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8E043B0" w:rsidR="00CC5A10" w:rsidRPr="006B405D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600-04/23</w:t>
      </w:r>
      <w:r w:rsidR="00665F97">
        <w:rPr>
          <w:rFonts w:ascii="Arial" w:hAnsi="Arial" w:cs="Arial"/>
        </w:rPr>
        <w:t>-</w:t>
      </w:r>
      <w:r w:rsidR="00951870">
        <w:rPr>
          <w:rFonts w:ascii="Arial" w:hAnsi="Arial" w:cs="Arial"/>
        </w:rPr>
        <w:t>01/</w:t>
      </w:r>
      <w:bookmarkStart w:id="0" w:name="_GoBack"/>
      <w:bookmarkEnd w:id="0"/>
      <w:r w:rsidR="006B405D">
        <w:rPr>
          <w:rFonts w:ascii="Arial" w:hAnsi="Arial" w:cs="Arial"/>
        </w:rPr>
        <w:t>5</w:t>
      </w:r>
    </w:p>
    <w:p w14:paraId="6446DFD9" w14:textId="647909C6" w:rsidR="00CC5A10" w:rsidRPr="00CB2C3B" w:rsidRDefault="00415B75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2158-116-01-23</w:t>
      </w:r>
      <w:r w:rsidR="00CC5A10" w:rsidRPr="00CB2C3B">
        <w:rPr>
          <w:rFonts w:ascii="Arial" w:hAnsi="Arial" w:cs="Arial"/>
        </w:rPr>
        <w:t>-1</w:t>
      </w:r>
    </w:p>
    <w:p w14:paraId="0E067515" w14:textId="00C11EA7" w:rsidR="00CC5A10" w:rsidRPr="00CB2C3B" w:rsidRDefault="006B405D" w:rsidP="00CC5A10">
      <w:pPr>
        <w:rPr>
          <w:rFonts w:ascii="Arial" w:hAnsi="Arial" w:cs="Arial"/>
        </w:rPr>
      </w:pPr>
      <w:r>
        <w:rPr>
          <w:rFonts w:ascii="Arial" w:hAnsi="Arial" w:cs="Arial"/>
        </w:rPr>
        <w:t>Osijek, 23</w:t>
      </w:r>
      <w:r w:rsidR="00CC5A10" w:rsidRPr="00CB2C3B">
        <w:rPr>
          <w:rFonts w:ascii="Arial" w:hAnsi="Arial" w:cs="Arial"/>
        </w:rPr>
        <w:t>.</w:t>
      </w:r>
      <w:r w:rsidR="009C398B">
        <w:rPr>
          <w:rFonts w:ascii="Arial" w:hAnsi="Arial" w:cs="Arial"/>
        </w:rPr>
        <w:t>8</w:t>
      </w:r>
      <w:r w:rsidR="00415B75">
        <w:rPr>
          <w:rFonts w:ascii="Arial" w:hAnsi="Arial" w:cs="Arial"/>
        </w:rPr>
        <w:t>.2023</w:t>
      </w:r>
      <w:r w:rsidR="00CC5A10"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75777AB0" w14:textId="3D226EF5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9C398B">
        <w:rPr>
          <w:rFonts w:ascii="Arial" w:hAnsi="Arial" w:cs="Arial"/>
        </w:rPr>
        <w:t>22</w:t>
      </w:r>
      <w:r w:rsidR="003C4B0C">
        <w:rPr>
          <w:rFonts w:ascii="Arial" w:hAnsi="Arial" w:cs="Arial"/>
        </w:rPr>
        <w:t>. (</w:t>
      </w:r>
      <w:r w:rsidR="004F7442">
        <w:rPr>
          <w:rFonts w:ascii="Arial" w:hAnsi="Arial" w:cs="Arial"/>
        </w:rPr>
        <w:t>d</w:t>
      </w:r>
      <w:r w:rsidR="009C398B">
        <w:rPr>
          <w:rFonts w:ascii="Arial" w:hAnsi="Arial" w:cs="Arial"/>
        </w:rPr>
        <w:t>vadeset i drugu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="00641DEE">
        <w:rPr>
          <w:rFonts w:ascii="Arial" w:hAnsi="Arial" w:cs="Arial"/>
        </w:rPr>
        <w:t xml:space="preserve">elektronsku </w:t>
      </w:r>
      <w:r w:rsidRPr="00CB2C3B">
        <w:rPr>
          <w:rFonts w:ascii="Arial" w:hAnsi="Arial" w:cs="Arial"/>
        </w:rPr>
        <w:t>sjednicu Školskog odbora Osnovne škole Vijenac</w:t>
      </w:r>
      <w:r w:rsidR="00D350A0">
        <w:rPr>
          <w:rFonts w:ascii="Arial" w:hAnsi="Arial" w:cs="Arial"/>
        </w:rPr>
        <w:t>,</w:t>
      </w:r>
      <w:r w:rsidRPr="00CB2C3B">
        <w:rPr>
          <w:rFonts w:ascii="Arial" w:hAnsi="Arial" w:cs="Arial"/>
        </w:rPr>
        <w:t xml:space="preserve"> koja </w:t>
      </w:r>
      <w:r w:rsidR="00415B75">
        <w:rPr>
          <w:rFonts w:ascii="Arial" w:hAnsi="Arial" w:cs="Arial"/>
        </w:rPr>
        <w:t xml:space="preserve">će se održati </w:t>
      </w:r>
      <w:r w:rsidR="006B405D">
        <w:rPr>
          <w:rFonts w:ascii="Arial" w:hAnsi="Arial" w:cs="Arial"/>
          <w:b/>
          <w:u w:val="single"/>
        </w:rPr>
        <w:t>u petak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296792">
        <w:rPr>
          <w:rFonts w:ascii="Arial" w:hAnsi="Arial" w:cs="Arial"/>
          <w:b/>
          <w:u w:val="single"/>
        </w:rPr>
        <w:t>25</w:t>
      </w:r>
      <w:r w:rsidR="008B5EE0" w:rsidRPr="000360A9">
        <w:rPr>
          <w:rFonts w:ascii="Arial" w:hAnsi="Arial" w:cs="Arial"/>
          <w:b/>
          <w:u w:val="single"/>
        </w:rPr>
        <w:t>.</w:t>
      </w:r>
      <w:r w:rsidR="006B405D">
        <w:rPr>
          <w:rFonts w:ascii="Arial" w:hAnsi="Arial" w:cs="Arial"/>
          <w:b/>
          <w:u w:val="single"/>
        </w:rPr>
        <w:t xml:space="preserve"> kolovoza</w:t>
      </w:r>
      <w:r w:rsidR="008B5EE0">
        <w:rPr>
          <w:rFonts w:ascii="Arial" w:hAnsi="Arial" w:cs="Arial"/>
          <w:b/>
          <w:u w:val="single"/>
        </w:rPr>
        <w:t xml:space="preserve"> </w:t>
      </w:r>
      <w:r w:rsidR="00415B75">
        <w:rPr>
          <w:rFonts w:ascii="Arial" w:hAnsi="Arial" w:cs="Arial"/>
          <w:b/>
          <w:u w:val="single"/>
        </w:rPr>
        <w:t>2023</w:t>
      </w:r>
      <w:r w:rsidR="00641DEE">
        <w:rPr>
          <w:rFonts w:ascii="Arial" w:hAnsi="Arial" w:cs="Arial"/>
          <w:b/>
          <w:u w:val="single"/>
        </w:rPr>
        <w:t>. godine elektronskim putem sa službenog maila tajnice škole (</w:t>
      </w:r>
      <w:hyperlink r:id="rId8" w:history="1">
        <w:r w:rsidR="00641DEE" w:rsidRPr="00EE7485">
          <w:rPr>
            <w:rStyle w:val="Hiperveza"/>
            <w:rFonts w:ascii="Arial" w:hAnsi="Arial" w:cs="Arial"/>
            <w:b/>
          </w:rPr>
          <w:t>lidija.sosa@skole.hr</w:t>
        </w:r>
      </w:hyperlink>
      <w:r w:rsidR="00641DEE">
        <w:rPr>
          <w:rFonts w:ascii="Arial" w:hAnsi="Arial" w:cs="Arial"/>
          <w:b/>
          <w:u w:val="single"/>
        </w:rPr>
        <w:t>) u vremenu od 7:00 do 20:00 sati.</w:t>
      </w: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1A9DCBCB" w14:textId="5D6CCD81" w:rsidR="000360A9" w:rsidRDefault="000360A9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3214C526" w14:textId="1A7C5D28" w:rsidR="009C398B" w:rsidRPr="009C398B" w:rsidRDefault="009C398B" w:rsidP="009C398B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Davanje prethodne suglasnosti o prestanku radnog odnosa za donošenje Odluke o poslovno uvjetovanom otkazu</w:t>
      </w:r>
      <w:r w:rsidR="009F2064">
        <w:rPr>
          <w:rFonts w:ascii="Arial" w:hAnsi="Arial" w:cs="Arial"/>
        </w:rPr>
        <w:t xml:space="preserve"> ugovora</w:t>
      </w:r>
      <w:r>
        <w:rPr>
          <w:rFonts w:ascii="Arial" w:hAnsi="Arial" w:cs="Arial"/>
        </w:rPr>
        <w:t xml:space="preserve"> o radu</w:t>
      </w: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67C74C7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F98A9E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EBB7BFA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9901D54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08C214DB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18A6DA45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54105232" w14:textId="77777777" w:rsidR="00641DEE" w:rsidRDefault="00641DEE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3793F6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</w:p>
    <w:p w14:paraId="4D828CEA" w14:textId="77777777" w:rsidR="00641DEE" w:rsidRDefault="00641DEE" w:rsidP="00641DE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Obrazloženje</w:t>
      </w:r>
    </w:p>
    <w:p w14:paraId="2464CAD2" w14:textId="77777777" w:rsidR="00641DEE" w:rsidRDefault="00641DEE" w:rsidP="00641DEE">
      <w:pPr>
        <w:spacing w:line="276" w:lineRule="auto"/>
        <w:jc w:val="both"/>
        <w:rPr>
          <w:rFonts w:ascii="Arial" w:hAnsi="Arial" w:cs="Arial"/>
        </w:rPr>
      </w:pPr>
    </w:p>
    <w:p w14:paraId="49C59DA6" w14:textId="77777777" w:rsid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3D3DCE75" w14:textId="3B7B0E58" w:rsidR="00641DEE" w:rsidRPr="0031319B" w:rsidRDefault="00296792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Usvajate li dnevni red za 22</w:t>
      </w:r>
      <w:r w:rsidR="00641DEE" w:rsidRPr="0031319B">
        <w:rPr>
          <w:rFonts w:ascii="Arial" w:hAnsi="Arial" w:cs="Arial"/>
          <w:b/>
          <w:i/>
          <w:u w:val="single"/>
        </w:rPr>
        <w:t>. sjednicu Školskog odbora?</w:t>
      </w:r>
    </w:p>
    <w:p w14:paraId="07264097" w14:textId="77777777" w:rsidR="00641DEE" w:rsidRPr="00641DEE" w:rsidRDefault="00641DEE" w:rsidP="00641DEE">
      <w:pPr>
        <w:pStyle w:val="Odlomakpopisa"/>
        <w:spacing w:line="276" w:lineRule="auto"/>
        <w:jc w:val="both"/>
        <w:rPr>
          <w:rFonts w:ascii="Arial" w:hAnsi="Arial" w:cs="Arial"/>
          <w:b/>
          <w:i/>
        </w:rPr>
      </w:pPr>
    </w:p>
    <w:p w14:paraId="61888B6A" w14:textId="49B1C895" w:rsidR="00641DEE" w:rsidRPr="0031319B" w:rsidRDefault="00641DEE" w:rsidP="00641DE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31319B">
        <w:rPr>
          <w:rFonts w:ascii="Arial" w:hAnsi="Arial" w:cs="Arial"/>
          <w:b/>
          <w:i/>
          <w:u w:val="single"/>
        </w:rPr>
        <w:t xml:space="preserve">Usvajate li zapisnik s prethodne </w:t>
      </w:r>
      <w:r w:rsidR="006B405D">
        <w:rPr>
          <w:rFonts w:ascii="Arial" w:hAnsi="Arial" w:cs="Arial"/>
          <w:b/>
          <w:i/>
          <w:u w:val="single"/>
        </w:rPr>
        <w:t>dvadeset i prve (21</w:t>
      </w:r>
      <w:r w:rsidRPr="0031319B">
        <w:rPr>
          <w:rFonts w:ascii="Arial" w:hAnsi="Arial" w:cs="Arial"/>
          <w:b/>
          <w:i/>
          <w:u w:val="single"/>
        </w:rPr>
        <w:t>.) sjednice Školskog odbora?(dostavljen u privitku)</w:t>
      </w:r>
    </w:p>
    <w:p w14:paraId="12AB4A93" w14:textId="77777777" w:rsidR="00DB7C10" w:rsidRPr="0031319B" w:rsidRDefault="00DB7C10" w:rsidP="00DB7C10">
      <w:pPr>
        <w:pStyle w:val="Odlomakpopisa"/>
        <w:rPr>
          <w:rFonts w:ascii="Arial" w:hAnsi="Arial" w:cs="Arial"/>
          <w:b/>
          <w:i/>
          <w:u w:val="single"/>
        </w:rPr>
      </w:pPr>
    </w:p>
    <w:p w14:paraId="18E65354" w14:textId="77777777" w:rsidR="006B405D" w:rsidRPr="006B405D" w:rsidRDefault="006B405D" w:rsidP="006B405D">
      <w:pPr>
        <w:pStyle w:val="Odlomakpopisa"/>
        <w:spacing w:line="276" w:lineRule="auto"/>
        <w:ind w:left="360"/>
        <w:jc w:val="both"/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</w:pPr>
    </w:p>
    <w:p w14:paraId="7F8124C0" w14:textId="261BF10C" w:rsidR="006B405D" w:rsidRPr="00296792" w:rsidRDefault="006B405D" w:rsidP="00296792">
      <w:pPr>
        <w:pStyle w:val="Odlomakpopisa"/>
        <w:numPr>
          <w:ilvl w:val="0"/>
          <w:numId w:val="19"/>
        </w:numPr>
        <w:spacing w:line="276" w:lineRule="auto"/>
        <w:jc w:val="both"/>
        <w:rPr>
          <w:rStyle w:val="Naslovknjige"/>
          <w:rFonts w:ascii="Arial" w:hAnsi="Arial" w:cs="Arial"/>
          <w:bCs w:val="0"/>
          <w:smallCaps w:val="0"/>
          <w:spacing w:val="0"/>
          <w:u w:val="single"/>
        </w:rPr>
      </w:pPr>
      <w:r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>Temeljem Odluke o utvrđivanju broja redovitih i kombiniranih razrednih odjela za školsku godinu 2023./2024. od 19. srpnja 2023. godine koju smo dobili od  Upravnog odjela za obrazovanje i mlade Osječko-baranjske županije, utvrđeno  je ukupno 15 razrednih odjela zbog čega smo morali iskazati organizacijski višak.</w:t>
      </w:r>
      <w:r w:rsid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 xml:space="preserve"> U </w:t>
      </w:r>
      <w:r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>privitku vam šaljemo tablicu</w:t>
      </w:r>
      <w:r w:rsidR="00665F97"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 xml:space="preserve"> zaduženja zaposlenika škole zaposlenih na istom radnome mjestu </w:t>
      </w:r>
      <w:r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 xml:space="preserve"> s iskazanim bodovima</w:t>
      </w:r>
      <w:r w:rsidR="00665F97"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>. Temeljem provedenog bodovanja kao organizacijski višak iskazana je učiteljica r</w:t>
      </w:r>
      <w:r w:rsidR="009F2064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 xml:space="preserve">azredne nastave Lucija </w:t>
      </w:r>
      <w:proofErr w:type="spellStart"/>
      <w:r w:rsidR="009F2064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>Majdenić</w:t>
      </w:r>
      <w:proofErr w:type="spellEnd"/>
      <w:r w:rsidR="00665F97" w:rsidRPr="00665F97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>.</w:t>
      </w:r>
      <w:r w:rsidR="00665F97" w:rsidRPr="00296792">
        <w:rPr>
          <w:rStyle w:val="Naslovknjige"/>
          <w:rFonts w:ascii="Arial" w:hAnsi="Arial" w:cs="Arial"/>
          <w:b w:val="0"/>
          <w:bCs w:val="0"/>
          <w:smallCaps w:val="0"/>
          <w:spacing w:val="0"/>
        </w:rPr>
        <w:t xml:space="preserve"> Nakon provedenog prethodnog savjetovanja sa sindikalnim povjerenikom dobili smo očitovanje na savjetovanje  te prethodnu suglasnosti sindikalnog povjerenika Hrvoja Pavića nakon čega je ravnateljica donijela Odluku o organizacijskom višku koju Vam također šaljemo u privitku. </w:t>
      </w:r>
    </w:p>
    <w:p w14:paraId="1DB3BB56" w14:textId="77777777" w:rsidR="006B405D" w:rsidRDefault="006B405D" w:rsidP="006B405D">
      <w:pPr>
        <w:spacing w:line="276" w:lineRule="auto"/>
        <w:jc w:val="both"/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</w:pPr>
    </w:p>
    <w:p w14:paraId="13269887" w14:textId="77777777" w:rsidR="006B405D" w:rsidRDefault="006B405D" w:rsidP="006B405D">
      <w:pPr>
        <w:spacing w:line="276" w:lineRule="auto"/>
        <w:jc w:val="both"/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</w:pPr>
    </w:p>
    <w:p w14:paraId="22232A33" w14:textId="49FD6E46" w:rsidR="00DB7C10" w:rsidRPr="006B405D" w:rsidRDefault="006B405D" w:rsidP="006B405D">
      <w:pPr>
        <w:spacing w:line="276" w:lineRule="auto"/>
        <w:jc w:val="both"/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</w:pPr>
      <w:r w:rsidRPr="006B405D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>Dajete li prethodnu suglasnost o prestanku radnog odnosa učiteljice r</w:t>
      </w:r>
      <w:r w:rsidR="009F2064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>azredne nastave Lucije Majdenić</w:t>
      </w:r>
      <w:r w:rsidRPr="006B405D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 xml:space="preserve"> i</w:t>
      </w:r>
      <w:r w:rsidR="009F2064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 xml:space="preserve"> donošenja O</w:t>
      </w:r>
      <w:r w:rsidRPr="006B405D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>dluke o poslovnom uvjetovanom otkazu</w:t>
      </w:r>
      <w:r w:rsidR="009F2064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 xml:space="preserve"> ugovora o radu</w:t>
      </w:r>
      <w:r w:rsidRPr="006B405D">
        <w:rPr>
          <w:rStyle w:val="Naslovknjige"/>
          <w:rFonts w:ascii="Arial" w:hAnsi="Arial" w:cs="Arial"/>
          <w:bCs w:val="0"/>
          <w:i/>
          <w:smallCaps w:val="0"/>
          <w:spacing w:val="0"/>
          <w:u w:val="single"/>
        </w:rPr>
        <w:t>?</w:t>
      </w:r>
    </w:p>
    <w:p w14:paraId="3A169C2D" w14:textId="77777777" w:rsidR="00DB7C10" w:rsidRPr="00DB7C10" w:rsidRDefault="00DB7C10" w:rsidP="00DB7C10">
      <w:pPr>
        <w:pStyle w:val="Odlomakpopisa"/>
        <w:rPr>
          <w:rStyle w:val="Naslovknjige"/>
          <w:rFonts w:ascii="Arial" w:hAnsi="Arial" w:cs="Arial"/>
          <w:u w:val="single"/>
        </w:rPr>
      </w:pPr>
    </w:p>
    <w:p w14:paraId="2EC78D49" w14:textId="7CC05585" w:rsidR="0031319B" w:rsidRDefault="0031319B" w:rsidP="00DB7C10">
      <w:pPr>
        <w:spacing w:line="276" w:lineRule="auto"/>
        <w:ind w:left="360"/>
        <w:jc w:val="both"/>
        <w:rPr>
          <w:rStyle w:val="Naslovknjige"/>
          <w:rFonts w:ascii="Arial" w:hAnsi="Arial" w:cs="Arial"/>
          <w:u w:val="single"/>
        </w:rPr>
      </w:pPr>
    </w:p>
    <w:sectPr w:rsidR="0031319B" w:rsidSect="00826CD0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E291B" w14:textId="77777777" w:rsidR="001F3D91" w:rsidRDefault="001F3D91" w:rsidP="00107FF7">
      <w:r>
        <w:separator/>
      </w:r>
    </w:p>
  </w:endnote>
  <w:endnote w:type="continuationSeparator" w:id="0">
    <w:p w14:paraId="4CDEE11C" w14:textId="77777777" w:rsidR="001F3D91" w:rsidRDefault="001F3D91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6422" w14:textId="77777777" w:rsidR="001F3D91" w:rsidRDefault="001F3D91" w:rsidP="00107FF7">
      <w:r>
        <w:separator/>
      </w:r>
    </w:p>
  </w:footnote>
  <w:footnote w:type="continuationSeparator" w:id="0">
    <w:p w14:paraId="789A266A" w14:textId="77777777" w:rsidR="001F3D91" w:rsidRDefault="001F3D91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7"/>
  </w:num>
  <w:num w:numId="6">
    <w:abstractNumId w:val="24"/>
  </w:num>
  <w:num w:numId="7">
    <w:abstractNumId w:val="26"/>
  </w:num>
  <w:num w:numId="8">
    <w:abstractNumId w:val="25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  <w:num w:numId="15">
    <w:abstractNumId w:val="18"/>
  </w:num>
  <w:num w:numId="16">
    <w:abstractNumId w:val="23"/>
  </w:num>
  <w:num w:numId="17">
    <w:abstractNumId w:val="12"/>
  </w:num>
  <w:num w:numId="18">
    <w:abstractNumId w:val="4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3"/>
  </w:num>
  <w:num w:numId="27">
    <w:abstractNumId w:val="21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85D"/>
    <w:rsid w:val="00020D1A"/>
    <w:rsid w:val="00020D76"/>
    <w:rsid w:val="00022867"/>
    <w:rsid w:val="00023DAE"/>
    <w:rsid w:val="00031932"/>
    <w:rsid w:val="00033E33"/>
    <w:rsid w:val="000360A9"/>
    <w:rsid w:val="00036265"/>
    <w:rsid w:val="00067B09"/>
    <w:rsid w:val="000724D9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77AF"/>
    <w:rsid w:val="00107FF7"/>
    <w:rsid w:val="00115460"/>
    <w:rsid w:val="00116962"/>
    <w:rsid w:val="0013041F"/>
    <w:rsid w:val="00135D73"/>
    <w:rsid w:val="00170D2E"/>
    <w:rsid w:val="00176C87"/>
    <w:rsid w:val="00187AE7"/>
    <w:rsid w:val="001A65E8"/>
    <w:rsid w:val="001B4DE4"/>
    <w:rsid w:val="001D323A"/>
    <w:rsid w:val="001F3D91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6792"/>
    <w:rsid w:val="00297163"/>
    <w:rsid w:val="00297871"/>
    <w:rsid w:val="002978AD"/>
    <w:rsid w:val="002A1B82"/>
    <w:rsid w:val="002B696B"/>
    <w:rsid w:val="002C22F4"/>
    <w:rsid w:val="002C5781"/>
    <w:rsid w:val="002D2ED2"/>
    <w:rsid w:val="002D30E3"/>
    <w:rsid w:val="002E5D65"/>
    <w:rsid w:val="00310F05"/>
    <w:rsid w:val="0031319B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4F7442"/>
    <w:rsid w:val="005023C7"/>
    <w:rsid w:val="0051133A"/>
    <w:rsid w:val="0051708B"/>
    <w:rsid w:val="00523934"/>
    <w:rsid w:val="005328FA"/>
    <w:rsid w:val="005411AF"/>
    <w:rsid w:val="0054466F"/>
    <w:rsid w:val="0056770D"/>
    <w:rsid w:val="00581672"/>
    <w:rsid w:val="00590BBB"/>
    <w:rsid w:val="005A1A7D"/>
    <w:rsid w:val="005C64DC"/>
    <w:rsid w:val="005D72A5"/>
    <w:rsid w:val="00610B4E"/>
    <w:rsid w:val="00614BC8"/>
    <w:rsid w:val="00641DEE"/>
    <w:rsid w:val="00665F97"/>
    <w:rsid w:val="00691BC6"/>
    <w:rsid w:val="00692434"/>
    <w:rsid w:val="00694AB6"/>
    <w:rsid w:val="006A100C"/>
    <w:rsid w:val="006A5950"/>
    <w:rsid w:val="006B06BE"/>
    <w:rsid w:val="006B405D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51870"/>
    <w:rsid w:val="009841AF"/>
    <w:rsid w:val="00996654"/>
    <w:rsid w:val="009A2A57"/>
    <w:rsid w:val="009A4708"/>
    <w:rsid w:val="009B25A4"/>
    <w:rsid w:val="009C398B"/>
    <w:rsid w:val="009C7F4F"/>
    <w:rsid w:val="009D0142"/>
    <w:rsid w:val="009D2FE1"/>
    <w:rsid w:val="009E546A"/>
    <w:rsid w:val="009F2064"/>
    <w:rsid w:val="009F3B53"/>
    <w:rsid w:val="00A15876"/>
    <w:rsid w:val="00A158B6"/>
    <w:rsid w:val="00A21CCC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4EC6"/>
    <w:rsid w:val="00C362D6"/>
    <w:rsid w:val="00C40947"/>
    <w:rsid w:val="00C42500"/>
    <w:rsid w:val="00C52BB8"/>
    <w:rsid w:val="00C551F5"/>
    <w:rsid w:val="00C55DA4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50A0"/>
    <w:rsid w:val="00D423EE"/>
    <w:rsid w:val="00D54FD8"/>
    <w:rsid w:val="00D63964"/>
    <w:rsid w:val="00D74897"/>
    <w:rsid w:val="00D812F5"/>
    <w:rsid w:val="00D90053"/>
    <w:rsid w:val="00D91CD4"/>
    <w:rsid w:val="00DB7C10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0836"/>
    <w:rsid w:val="00F038D8"/>
    <w:rsid w:val="00F03D76"/>
    <w:rsid w:val="00F15C60"/>
    <w:rsid w:val="00F302A7"/>
    <w:rsid w:val="00F35FDA"/>
    <w:rsid w:val="00F453F8"/>
    <w:rsid w:val="00F5351D"/>
    <w:rsid w:val="00F74874"/>
    <w:rsid w:val="00F86034"/>
    <w:rsid w:val="00F94430"/>
    <w:rsid w:val="00F97E7F"/>
    <w:rsid w:val="00FC3516"/>
    <w:rsid w:val="00FC5A74"/>
    <w:rsid w:val="00FD56EC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styleId="Naslovknjige">
    <w:name w:val="Book Title"/>
    <w:uiPriority w:val="33"/>
    <w:qFormat/>
    <w:rsid w:val="00DB7C1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osa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D125-D3D1-4CE9-9DF5-E402D848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19</cp:revision>
  <cp:lastPrinted>2023-09-05T07:38:00Z</cp:lastPrinted>
  <dcterms:created xsi:type="dcterms:W3CDTF">2022-12-15T06:42:00Z</dcterms:created>
  <dcterms:modified xsi:type="dcterms:W3CDTF">2023-09-05T07:38:00Z</dcterms:modified>
</cp:coreProperties>
</file>